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51" w:rsidRPr="00063E51" w:rsidRDefault="00063E51" w:rsidP="00063E51">
      <w:pPr>
        <w:jc w:val="center"/>
        <w:rPr>
          <w:b/>
          <w:sz w:val="28"/>
        </w:rPr>
      </w:pPr>
      <w:r w:rsidRPr="00063E51">
        <w:rPr>
          <w:b/>
          <w:sz w:val="28"/>
        </w:rPr>
        <w:t>Средства обучения и воспитания</w:t>
      </w:r>
    </w:p>
    <w:p w:rsidR="00063E51" w:rsidRDefault="00CD0900" w:rsidP="00063E51">
      <w:r>
        <w:t>Большинство</w:t>
      </w:r>
      <w:r w:rsidR="00063E51">
        <w:t xml:space="preserve"> кабинет</w:t>
      </w:r>
      <w:r>
        <w:t>ов</w:t>
      </w:r>
      <w:r w:rsidR="00063E51">
        <w:t xml:space="preserve"> школы оборудованы автоматизированным рабочим местом учителя (компьютер, проектор, экран), что составляет </w:t>
      </w:r>
      <w:r>
        <w:t>60</w:t>
      </w:r>
      <w:r w:rsidR="00063E51">
        <w:t xml:space="preserve"> % от общего числа всех кабинетов.</w:t>
      </w:r>
    </w:p>
    <w:p w:rsidR="00063E51" w:rsidRDefault="00063E51" w:rsidP="00063E51">
      <w:r>
        <w:t>На компьютерах установлены операционные системы:</w:t>
      </w:r>
    </w:p>
    <w:p w:rsidR="00063E51" w:rsidRDefault="00063E51" w:rsidP="00063E51">
      <w:r>
        <w:t>•</w:t>
      </w:r>
      <w:r>
        <w:tab/>
      </w:r>
      <w:proofErr w:type="spellStart"/>
      <w:r>
        <w:t>Windows</w:t>
      </w:r>
      <w:proofErr w:type="spellEnd"/>
      <w:r>
        <w:t xml:space="preserve"> </w:t>
      </w:r>
    </w:p>
    <w:p w:rsidR="00063E51" w:rsidRDefault="00063E51" w:rsidP="00063E51">
      <w:r>
        <w:t>Приобретена периферийная техника:</w:t>
      </w:r>
    </w:p>
    <w:p w:rsidR="00063E51" w:rsidRDefault="00063E51" w:rsidP="00063E51">
      <w:r>
        <w:t>•</w:t>
      </w:r>
      <w:r>
        <w:tab/>
      </w:r>
      <w:proofErr w:type="spellStart"/>
      <w:r>
        <w:t>мультимедийные</w:t>
      </w:r>
      <w:proofErr w:type="spellEnd"/>
      <w:r>
        <w:t xml:space="preserve"> проекторы </w:t>
      </w:r>
    </w:p>
    <w:p w:rsidR="00063E51" w:rsidRDefault="00063E51" w:rsidP="00063E51">
      <w:r>
        <w:t>•</w:t>
      </w:r>
      <w:r>
        <w:tab/>
        <w:t xml:space="preserve">принтеры </w:t>
      </w:r>
    </w:p>
    <w:p w:rsidR="00063E51" w:rsidRDefault="00063E51" w:rsidP="00063E51">
      <w:r>
        <w:t>•</w:t>
      </w:r>
      <w:r>
        <w:tab/>
        <w:t>сканеры</w:t>
      </w:r>
    </w:p>
    <w:p w:rsidR="00063E51" w:rsidRDefault="00063E51" w:rsidP="00063E51">
      <w:r>
        <w:t>•</w:t>
      </w:r>
      <w:r>
        <w:tab/>
        <w:t xml:space="preserve">ксероксы </w:t>
      </w:r>
    </w:p>
    <w:p w:rsidR="00063E51" w:rsidRDefault="00063E51" w:rsidP="00063E51">
      <w:r>
        <w:t>•</w:t>
      </w:r>
      <w:r>
        <w:tab/>
        <w:t xml:space="preserve">многофункциональные устройства </w:t>
      </w:r>
    </w:p>
    <w:p w:rsidR="00063E51" w:rsidRDefault="00063E51" w:rsidP="00063E51">
      <w:r>
        <w:t>Школа подключена к сети Интернет.</w:t>
      </w:r>
    </w:p>
    <w:p w:rsidR="00063E51" w:rsidRDefault="00063E51" w:rsidP="00063E51">
      <w:r>
        <w:t>В школе имеются предметные кабинеты, оснащенные современным оборудованием в соответствии с требованиями учебных планов и программами обучения.</w:t>
      </w:r>
    </w:p>
    <w:p w:rsidR="00063E51" w:rsidRDefault="00063E51" w:rsidP="00063E51">
      <w:r>
        <w:t>В школьной библиотеке имеется книжный фонд, насчитывающий 2</w:t>
      </w:r>
      <w:r w:rsidR="00E21912">
        <w:t>842</w:t>
      </w:r>
      <w:r>
        <w:t xml:space="preserve"> единиц</w:t>
      </w:r>
      <w:r w:rsidR="00E21912">
        <w:t>ы</w:t>
      </w:r>
      <w:r>
        <w:t xml:space="preserve"> изданий, в том числе </w:t>
      </w:r>
      <w:r w:rsidR="00E21912">
        <w:t>747</w:t>
      </w:r>
      <w:r>
        <w:t xml:space="preserve"> единиц учебников.</w:t>
      </w:r>
    </w:p>
    <w:p w:rsidR="00063E51" w:rsidRDefault="00063E51" w:rsidP="00063E51">
      <w:r>
        <w:t xml:space="preserve">Для проведения уроков по предмету «Технология» оборудована 1 мастерская. Она оснащена необходимым оборудованием. </w:t>
      </w:r>
    </w:p>
    <w:p w:rsidR="00063E51" w:rsidRDefault="00063E51" w:rsidP="00063E51">
      <w:r>
        <w:t>Для проведения уроков физкультуры в школе работает  спортивный зал. Спортзал оснащен  необходимым спортивным оборудованием.</w:t>
      </w:r>
    </w:p>
    <w:p w:rsidR="00063E51" w:rsidRDefault="00063E51" w:rsidP="00063E51">
      <w:r>
        <w:t xml:space="preserve">Обучающиеся школы обеспечены горячим питанием, которое осуществляется через столовую (на 54 </w:t>
      </w:r>
      <w:proofErr w:type="gramStart"/>
      <w:r>
        <w:t>посадочных</w:t>
      </w:r>
      <w:proofErr w:type="gramEnd"/>
      <w:r>
        <w:t xml:space="preserve"> места). Питание организовано в соответствии с графиком, утвержденным директором школы.</w:t>
      </w:r>
    </w:p>
    <w:p w:rsidR="00CD0900" w:rsidRDefault="00CD0900" w:rsidP="00063E51"/>
    <w:sectPr w:rsidR="00CD0900" w:rsidSect="004208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3E51"/>
    <w:rsid w:val="00063E51"/>
    <w:rsid w:val="00420888"/>
    <w:rsid w:val="00524F3D"/>
    <w:rsid w:val="00AB6BB3"/>
    <w:rsid w:val="00BC3A53"/>
    <w:rsid w:val="00CD0900"/>
    <w:rsid w:val="00E21912"/>
    <w:rsid w:val="00FA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М_М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2016-04-04T13:49:00Z</dcterms:created>
  <dcterms:modified xsi:type="dcterms:W3CDTF">2016-04-04T18:06:00Z</dcterms:modified>
</cp:coreProperties>
</file>